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Dach</w:t>
            </w:r>
          </w:p>
          <w:p>
            <w:pPr>
              <w:spacing w:before="0" w:after="0" w:line="240" w:lineRule="auto"/>
            </w:pPr>
            <w:r>
              <w:t>DA</w:t>
            </w:r>
          </w:p>
        </w:tc>
        <w:tc>
          <w:p>
            <w:pPr>
              <w:spacing w:before="0" w:after="0" w:line="240" w:lineRule="auto"/>
            </w:pPr>
            <w:r>
              <w:t>Dach</w:t>
            </w:r>
          </w:p>
        </w:tc>
        <w:tc>
          <w:p>
            <w:pPr>
              <w:spacing w:before="0" w:after="0" w:line="240" w:lineRule="auto"/>
            </w:pPr>
            <w:r>
              <w:t>Faserzement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226506178" name="d8bb7e50-1518-11f0-8a6e-93641b7e82f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60599054" name="d8bb7e50-1518-11f0-8a6e-93641b7e82fc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Dachstock</w:t>
            </w:r>
          </w:p>
          <w:p>
            <w:pPr>
              <w:spacing w:before="0" w:after="0" w:line="240" w:lineRule="auto"/>
            </w:pPr>
            <w:r>
              <w:t>Estrich</w:t>
            </w:r>
          </w:p>
        </w:tc>
        <w:tc>
          <w:p>
            <w:pPr>
              <w:spacing w:before="0" w:after="0" w:line="240" w:lineRule="auto"/>
            </w:pPr>
            <w:r>
              <w:t>Dachstock</w:t>
            </w:r>
          </w:p>
        </w:tc>
        <w:tc>
          <w:p>
            <w:pPr>
              <w:spacing w:before="0" w:after="0" w:line="240" w:lineRule="auto"/>
            </w:pPr>
            <w:r>
              <w:t>Konstruktionsholz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520377470" name="5182a770-151c-11f0-b38f-43deddd5768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16144599" name="5182a770-151c-11f0-b38f-43deddd57684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Holzschutzmittel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Esszimmer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022105473" name="930cb400-1522-11f0-b889-6ddb03cba0f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26813450" name="930cb400-1522-11f0-b889-6ddb03cba0fb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>grau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WC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65410974" name="85270480-1527-11f0-b337-b33ae2645b8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40549391" name="85270480-1527-11f0-b337-b33ae2645b89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>grau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Esszimmer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967626208" name="09604c70-1523-11f0-ae2b-db51431ca10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40394665" name="09604c70-1523-11f0-ae2b-db51431ca101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WC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461645410" name="1f627760-1527-11f0-addf-05bf64bb18b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35618841" name="1f627760-1527-11f0-addf-05bf64bb18b1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Fassade</w:t>
            </w:r>
          </w:p>
          <w:p>
            <w:pPr>
              <w:spacing w:before="0" w:after="0" w:line="240" w:lineRule="auto"/>
            </w:pPr>
            <w:r>
              <w:t>ganzes Haus 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053217336" name="37b04a90-152c-11f0-8643-0986b1e1fe3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99228884" name="37b04a90-152c-11f0-8643-0986b1e1fe38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Esszimmer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Bodenbelag</w:t>
            </w:r>
          </w:p>
        </w:tc>
        <w:tc>
          <w:p>
            <w:pPr>
              <w:spacing w:before="0" w:after="0" w:line="240" w:lineRule="auto"/>
            </w:pPr>
            <w:r>
              <w:t>Belagskleber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479793619" name="e3b0ede0-1522-11f0-9207-e771645bdfc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2259390" name="e3b0ede0-1522-11f0-9207-e771645bdfc1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>grau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Gang/ Treppe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383162992" name="dd0dc070-1523-11f0-bcb8-7b95c8f51e8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4343794" name="dd0dc070-1523-11f0-bcb8-7b95c8f51e8f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WC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862751567" name="fd61c8f0-1526-11f0-b6e0-791fee295a0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73282982" name="fd61c8f0-1526-11f0-b6e0-791fee295a0c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UG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841650311" name="aded38a0-152a-11f0-9529-7f327e126f6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55952785" name="aded38a0-152a-11f0-9529-7f327e126f64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Gang/ Treppe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Sockelfliesen</w:t>
            </w:r>
          </w:p>
        </w:tc>
        <w:tc>
          <w:p>
            <w:pPr>
              <w:spacing w:before="0" w:after="0" w:line="240" w:lineRule="auto"/>
            </w:pPr>
            <w:r>
              <w:t>Sockelkleber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928647265" name="22e1e180-1524-11f0-8760-21e0a9f8be5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19655312" name="22e1e180-1524-11f0-8760-21e0a9f8be55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>rot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Zimmer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Teppichkleber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902443345" name="747f4870-1524-11f0-b3d4-0b9a6b12224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23263792" name="747f4870-1524-11f0-b3d4-0b9a6b122240.jp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>braun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alle alten Fenster</w:t>
            </w:r>
          </w:p>
          <w:p>
            <w:pPr>
              <w:spacing w:before="0" w:after="0" w:line="240" w:lineRule="auto"/>
            </w:pPr>
            <w:r>
              <w:t>bride Stockwerke</w:t>
            </w:r>
          </w:p>
        </w:tc>
        <w:tc>
          <w:p>
            <w:pPr>
              <w:spacing w:before="0" w:after="0" w:line="240" w:lineRule="auto"/>
            </w:pPr>
            <w:r>
              <w:t>Fenster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76116172" name="9d2c56a0-1524-11f0-94ad-bb95b5a295a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42356779" name="9d2c56a0-1524-11f0-94ad-bb95b5a295a3.jpg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UG</w:t>
            </w:r>
          </w:p>
        </w:tc>
        <w:tc>
          <w:p>
            <w:pPr>
              <w:spacing w:before="0" w:after="0" w:line="240" w:lineRule="auto"/>
            </w:pPr>
            <w:r>
              <w:t>Küchenrückwand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991835711" name="5c7063f0-1528-11f0-858d-8f1afe80728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35429798" name="5c7063f0-1528-11f0-858d-8f1afe807283.jpg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UG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99848103" name="84915ec0-1528-11f0-ba76-25e51caeeac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32446995" name="84915ec0-1528-11f0-ba76-25e51caeeac6.jpg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Gang/ Wohnzimmer </w:t>
            </w:r>
          </w:p>
          <w:p>
            <w:pPr>
              <w:spacing w:before="0" w:after="0" w:line="240" w:lineRule="auto"/>
            </w:pPr>
            <w:r>
              <w:t>UG</w:t>
            </w:r>
          </w:p>
        </w:tc>
        <w:tc>
          <w:p>
            <w:pPr>
              <w:spacing w:before="0" w:after="0" w:line="240" w:lineRule="auto"/>
            </w:pPr>
            <w:r>
              <w:t>zweiter Belag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774074966" name="639e3dd0-152a-11f0-99a3-c74b97c93af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41773747" name="639e3dd0-152a-11f0-99a3-c74b97c93afc.jpg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UG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Deckenpanelen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136491170" name="dc129360-152a-11f0-930a-89f25fbecd4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53769579" name="dc129360-152a-11f0-930a-89f25fbecd4f.jpg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diverse Bereiche</w:t>
            </w:r>
          </w:p>
          <w:p>
            <w:pPr>
              <w:spacing w:before="0" w:after="0" w:line="240" w:lineRule="auto"/>
            </w:pPr>
            <w:r>
              <w:t>oft verdeckt 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Bauschaum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130738242" name="82635e60-152c-11f0-b207-a5675699942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41782050" name="82635e60-152c-11f0-b207-a56756999420.jpg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CP</w:t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23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Alte Post Präz</w:t>
          </w:r>
        </w:p>
        <w:p>
          <w:pPr>
            <w:spacing w:before="0" w:after="0"/>
          </w:pPr>
          <w:r>
            <w:t>232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media/document_image_rId20.jpeg" Type="http://schemas.openxmlformats.org/officeDocument/2006/relationships/image" Id="rId20"/>
    <Relationship Target="media/document_image_rId21.jpeg" Type="http://schemas.openxmlformats.org/officeDocument/2006/relationships/image" Id="rId21"/>
    <Relationship Target="media/document_image_rId22.jpeg" Type="http://schemas.openxmlformats.org/officeDocument/2006/relationships/image" Id="rId22"/>
    <Relationship Target="footer.xml" Type="http://schemas.openxmlformats.org/officeDocument/2006/relationships/footer" Id="rId2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